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8F" w:rsidRDefault="0054328E" w:rsidP="00D057DF">
      <w:pPr>
        <w:shd w:val="clear" w:color="auto" w:fill="FFFFFF"/>
        <w:rPr>
          <w:rFonts w:eastAsia="Times New Roman" w:cstheme="minorHAnsi"/>
          <w:b/>
          <w:lang w:eastAsia="en-GB"/>
        </w:rPr>
      </w:pPr>
      <w:r w:rsidRPr="000A4D7E">
        <w:rPr>
          <w:rFonts w:eastAsia="Times New Roman" w:cstheme="minorHAnsi"/>
          <w:b/>
          <w:lang w:eastAsia="en-GB"/>
        </w:rPr>
        <w:t xml:space="preserve">ST MARY’S SPEEN PEW NEWS </w:t>
      </w:r>
      <w:r w:rsidR="00633443">
        <w:rPr>
          <w:rFonts w:eastAsia="Times New Roman" w:cstheme="minorHAnsi"/>
          <w:b/>
          <w:lang w:eastAsia="en-GB"/>
        </w:rPr>
        <w:t>272</w:t>
      </w:r>
    </w:p>
    <w:p w:rsidR="00515BD3" w:rsidRPr="00D862A8" w:rsidRDefault="00D862A8" w:rsidP="00515BD3">
      <w:pPr>
        <w:rPr>
          <w:b/>
        </w:rPr>
      </w:pPr>
      <w:r w:rsidRPr="00D862A8">
        <w:rPr>
          <w:b/>
        </w:rPr>
        <w:t>THIS SUNDAY</w:t>
      </w:r>
    </w:p>
    <w:p w:rsidR="004E46A0" w:rsidRDefault="004E46A0" w:rsidP="00515BD3"/>
    <w:p w:rsidR="00AA79D6" w:rsidRDefault="00D862A8" w:rsidP="004E46A0">
      <w:pPr>
        <w:rPr>
          <w:rFonts w:cstheme="minorHAnsi"/>
          <w:color w:val="212121"/>
          <w:shd w:val="clear" w:color="auto" w:fill="FFFFFF"/>
        </w:rPr>
      </w:pPr>
      <w:r w:rsidRPr="00C447C2">
        <w:rPr>
          <w:rFonts w:cstheme="minorHAnsi"/>
          <w:b/>
          <w:color w:val="212121"/>
          <w:shd w:val="clear" w:color="auto" w:fill="FFFFFF"/>
        </w:rPr>
        <w:t>Sunday 28</w:t>
      </w:r>
      <w:r w:rsidRPr="00C447C2">
        <w:rPr>
          <w:rFonts w:cstheme="minorHAnsi"/>
          <w:b/>
          <w:color w:val="212121"/>
          <w:shd w:val="clear" w:color="auto" w:fill="FFFFFF"/>
          <w:vertAlign w:val="superscript"/>
        </w:rPr>
        <w:t>th</w:t>
      </w:r>
      <w:r w:rsidRPr="00C447C2">
        <w:rPr>
          <w:rFonts w:cstheme="minorHAnsi"/>
          <w:b/>
          <w:color w:val="212121"/>
          <w:shd w:val="clear" w:color="auto" w:fill="FFFFFF"/>
        </w:rPr>
        <w:t xml:space="preserve"> April 10.30am Service of the Word</w:t>
      </w:r>
      <w:r>
        <w:rPr>
          <w:rFonts w:cstheme="minorHAnsi"/>
          <w:color w:val="212121"/>
          <w:shd w:val="clear" w:color="auto" w:fill="FFFFFF"/>
        </w:rPr>
        <w:t xml:space="preserve"> led by Jo Fageant</w:t>
      </w:r>
      <w:r w:rsidR="00C5003A">
        <w:rPr>
          <w:rFonts w:cstheme="minorHAnsi"/>
          <w:color w:val="212121"/>
          <w:shd w:val="clear" w:color="auto" w:fill="FFFFFF"/>
        </w:rPr>
        <w:t>.</w:t>
      </w:r>
    </w:p>
    <w:p w:rsidR="00C5003A" w:rsidRDefault="00C5003A" w:rsidP="004E46A0">
      <w:pPr>
        <w:rPr>
          <w:rFonts w:cstheme="minorHAnsi"/>
          <w:color w:val="212121"/>
          <w:shd w:val="clear" w:color="auto" w:fill="FFFFFF"/>
        </w:rPr>
      </w:pPr>
    </w:p>
    <w:p w:rsidR="00C5003A" w:rsidRPr="00C5003A" w:rsidRDefault="00C5003A" w:rsidP="00C5003A">
      <w:pPr>
        <w:spacing w:line="276" w:lineRule="auto"/>
        <w:rPr>
          <w:rFonts w:cstheme="minorHAnsi"/>
          <w:color w:val="auto"/>
          <w:lang w:val="en-US"/>
        </w:rPr>
      </w:pPr>
      <w:r w:rsidRPr="00C5003A">
        <w:rPr>
          <w:rFonts w:cstheme="minorHAnsi"/>
          <w:color w:val="212121"/>
          <w:shd w:val="clear" w:color="auto" w:fill="FFFFFF"/>
        </w:rPr>
        <w:t xml:space="preserve">It has been agreed with Ann Fisher at Elmore that </w:t>
      </w:r>
      <w:proofErr w:type="gramStart"/>
      <w:r w:rsidRPr="00C5003A">
        <w:rPr>
          <w:rFonts w:cstheme="minorHAnsi"/>
          <w:color w:val="212121"/>
          <w:shd w:val="clear" w:color="auto" w:fill="FFFFFF"/>
        </w:rPr>
        <w:t xml:space="preserve">we </w:t>
      </w:r>
      <w:r w:rsidR="00F42A2C">
        <w:rPr>
          <w:rFonts w:cstheme="minorHAnsi"/>
          <w:color w:val="212121"/>
          <w:shd w:val="clear" w:color="auto" w:fill="FFFFFF"/>
        </w:rPr>
        <w:t xml:space="preserve"> </w:t>
      </w:r>
      <w:r w:rsidR="00F42A2C">
        <w:rPr>
          <w:rFonts w:cstheme="minorHAnsi"/>
          <w:b/>
          <w:color w:val="212121"/>
          <w:shd w:val="clear" w:color="auto" w:fill="FFFFFF"/>
        </w:rPr>
        <w:t>"</w:t>
      </w:r>
      <w:proofErr w:type="gramEnd"/>
      <w:r w:rsidRPr="00C5003A">
        <w:rPr>
          <w:rFonts w:cstheme="minorHAnsi"/>
          <w:b/>
          <w:color w:val="212121"/>
          <w:shd w:val="clear" w:color="auto" w:fill="FFFFFF"/>
        </w:rPr>
        <w:t>vacate Elmo</w:t>
      </w:r>
      <w:r w:rsidR="00CF10D6">
        <w:rPr>
          <w:rFonts w:cstheme="minorHAnsi"/>
          <w:b/>
          <w:color w:val="212121"/>
          <w:shd w:val="clear" w:color="auto" w:fill="FFFFFF"/>
        </w:rPr>
        <w:t>re and the Church car-parks as soon as possible</w:t>
      </w:r>
      <w:r w:rsidRPr="00C5003A">
        <w:rPr>
          <w:rFonts w:cstheme="minorHAnsi"/>
          <w:b/>
          <w:color w:val="212121"/>
          <w:shd w:val="clear" w:color="auto" w:fill="FFFFFF"/>
        </w:rPr>
        <w:t xml:space="preserve"> after coffee on Sunday 28th April to accommodate visitors for an annual event".</w:t>
      </w:r>
      <w:r w:rsidRPr="00C5003A">
        <w:rPr>
          <w:rFonts w:cstheme="minorHAnsi"/>
          <w:color w:val="212121"/>
          <w:shd w:val="clear" w:color="auto" w:fill="FFFFFF"/>
        </w:rPr>
        <w:t xml:space="preserve">  It is very important that we abide by her request considering the most generous parking concessions we enjoy all year round from our kind neighbours.</w:t>
      </w:r>
      <w:r w:rsidR="00633443">
        <w:rPr>
          <w:rFonts w:cstheme="minorHAnsi"/>
          <w:color w:val="212121"/>
          <w:shd w:val="clear" w:color="auto" w:fill="FFFFFF"/>
        </w:rPr>
        <w:t xml:space="preserve"> BN</w:t>
      </w:r>
      <w:r w:rsidRPr="00C5003A">
        <w:rPr>
          <w:rFonts w:cstheme="minorHAnsi"/>
          <w:color w:val="212121"/>
        </w:rPr>
        <w:br/>
      </w:r>
    </w:p>
    <w:p w:rsidR="00633443" w:rsidRDefault="00633443" w:rsidP="00633443">
      <w:pPr>
        <w:rPr>
          <w:b/>
        </w:rPr>
      </w:pPr>
      <w:r w:rsidRPr="004E46A0">
        <w:rPr>
          <w:b/>
        </w:rPr>
        <w:t>NEXT SUNDAY</w:t>
      </w:r>
    </w:p>
    <w:p w:rsidR="00633443" w:rsidRDefault="00633443" w:rsidP="00633443">
      <w:pPr>
        <w:rPr>
          <w:b/>
        </w:rPr>
      </w:pPr>
      <w:r>
        <w:rPr>
          <w:b/>
        </w:rPr>
        <w:t>Sunday 6</w:t>
      </w:r>
      <w:r w:rsidRPr="00633443">
        <w:rPr>
          <w:b/>
          <w:vertAlign w:val="superscript"/>
        </w:rPr>
        <w:t>th</w:t>
      </w:r>
      <w:r>
        <w:rPr>
          <w:b/>
        </w:rPr>
        <w:t xml:space="preserve"> May 10.30am Holy Communion </w:t>
      </w:r>
      <w:r w:rsidRPr="00B403A2">
        <w:t xml:space="preserve">conducted by </w:t>
      </w:r>
      <w:r w:rsidR="00F42A2C">
        <w:t>Rev Will Hunter Smart.</w:t>
      </w:r>
    </w:p>
    <w:p w:rsidR="009C1D28" w:rsidRDefault="009C1D28" w:rsidP="009C1D28">
      <w:pPr>
        <w:rPr>
          <w:b/>
        </w:rPr>
      </w:pPr>
    </w:p>
    <w:p w:rsidR="00D27A54" w:rsidRDefault="00515BD3" w:rsidP="00515BD3">
      <w:pPr>
        <w:shd w:val="clear" w:color="auto" w:fill="FFFFFF"/>
      </w:pPr>
      <w:r w:rsidRPr="0080060C">
        <w:rPr>
          <w:b/>
        </w:rPr>
        <w:t>Monday 29</w:t>
      </w:r>
      <w:r w:rsidRPr="0080060C">
        <w:rPr>
          <w:b/>
          <w:vertAlign w:val="superscript"/>
        </w:rPr>
        <w:t>th</w:t>
      </w:r>
      <w:r w:rsidRPr="0080060C">
        <w:rPr>
          <w:b/>
        </w:rPr>
        <w:t xml:space="preserve"> April </w:t>
      </w:r>
      <w:r w:rsidR="00D862A8">
        <w:rPr>
          <w:b/>
        </w:rPr>
        <w:t xml:space="preserve">7pm for </w:t>
      </w:r>
      <w:r w:rsidRPr="0080060C">
        <w:rPr>
          <w:b/>
        </w:rPr>
        <w:t>7.30pm St Mary’s Speen Annual Parochial Church Meeting</w:t>
      </w:r>
      <w:proofErr w:type="gramStart"/>
      <w:r w:rsidRPr="0080060C">
        <w:rPr>
          <w:b/>
        </w:rPr>
        <w:t>.</w:t>
      </w:r>
      <w:r>
        <w:rPr>
          <w:b/>
        </w:rPr>
        <w:t>(</w:t>
      </w:r>
      <w:proofErr w:type="gramEnd"/>
      <w:r>
        <w:rPr>
          <w:b/>
        </w:rPr>
        <w:t>APCM</w:t>
      </w:r>
      <w:r w:rsidRPr="00D862A8">
        <w:t>)</w:t>
      </w:r>
      <w:r w:rsidR="00D862A8" w:rsidRPr="00D862A8">
        <w:t xml:space="preserve"> Refreshments served before t</w:t>
      </w:r>
      <w:r w:rsidR="00D862A8">
        <w:t>he meeting.</w:t>
      </w:r>
      <w:r w:rsidR="00D27A54">
        <w:t xml:space="preserve"> </w:t>
      </w:r>
    </w:p>
    <w:p w:rsidR="00D862A8" w:rsidRDefault="00F77F42" w:rsidP="00515BD3">
      <w:pPr>
        <w:shd w:val="clear" w:color="auto" w:fill="FFFFFF"/>
      </w:pPr>
      <w:r>
        <w:t xml:space="preserve">Copies of the St Mary’s Speen </w:t>
      </w:r>
      <w:r w:rsidR="00D27A54">
        <w:t xml:space="preserve">MAP </w:t>
      </w:r>
      <w:proofErr w:type="gramStart"/>
      <w:r w:rsidR="00D27A54">
        <w:t>( Mission</w:t>
      </w:r>
      <w:proofErr w:type="gramEnd"/>
      <w:r w:rsidR="00D27A54">
        <w:t xml:space="preserve"> Action Plan) </w:t>
      </w:r>
      <w:r>
        <w:t>and our Annual R</w:t>
      </w:r>
      <w:r w:rsidR="00B403A2">
        <w:t xml:space="preserve">eport </w:t>
      </w:r>
      <w:r w:rsidR="00D27A54">
        <w:t xml:space="preserve">are </w:t>
      </w:r>
      <w:r w:rsidR="00F42A2C">
        <w:t xml:space="preserve">both </w:t>
      </w:r>
      <w:r w:rsidR="00D27A54">
        <w:t>available in church this Sunday morning</w:t>
      </w:r>
      <w:r w:rsidR="00B403A2">
        <w:t>.</w:t>
      </w:r>
      <w:r>
        <w:t xml:space="preserve"> Please </w:t>
      </w:r>
      <w:r w:rsidR="00B8456D">
        <w:t xml:space="preserve">do </w:t>
      </w:r>
      <w:r>
        <w:t xml:space="preserve">come </w:t>
      </w:r>
      <w:r w:rsidR="00B8456D">
        <w:t xml:space="preserve">tomorrow evening, </w:t>
      </w:r>
      <w:r>
        <w:t xml:space="preserve">and </w:t>
      </w:r>
      <w:r w:rsidR="00E23D9A">
        <w:t xml:space="preserve">meet the Rector, </w:t>
      </w:r>
      <w:r>
        <w:t>vote for your churchwardens</w:t>
      </w:r>
      <w:r w:rsidR="00E23D9A">
        <w:t xml:space="preserve"> and</w:t>
      </w:r>
      <w:r>
        <w:t xml:space="preserve"> members of the PCC</w:t>
      </w:r>
      <w:r w:rsidR="00F42A2C">
        <w:t xml:space="preserve">, </w:t>
      </w:r>
      <w:r>
        <w:t xml:space="preserve">and </w:t>
      </w:r>
      <w:r w:rsidR="004A56C1">
        <w:t>show</w:t>
      </w:r>
      <w:bookmarkStart w:id="0" w:name="_GoBack"/>
      <w:bookmarkEnd w:id="0"/>
      <w:r>
        <w:t xml:space="preserve"> </w:t>
      </w:r>
      <w:r w:rsidR="004A56C1">
        <w:t xml:space="preserve">all </w:t>
      </w:r>
      <w:r>
        <w:t>th</w:t>
      </w:r>
      <w:r w:rsidR="00E23D9A">
        <w:t xml:space="preserve">ose </w:t>
      </w:r>
      <w:proofErr w:type="gramStart"/>
      <w:r w:rsidR="00E23D9A">
        <w:t>who</w:t>
      </w:r>
      <w:r>
        <w:t xml:space="preserve">  wor</w:t>
      </w:r>
      <w:r w:rsidR="00CF10D6">
        <w:t>k</w:t>
      </w:r>
      <w:proofErr w:type="gramEnd"/>
      <w:r w:rsidR="00CF10D6">
        <w:t xml:space="preserve"> very hard on behalf of St M</w:t>
      </w:r>
      <w:r>
        <w:t>’</w:t>
      </w:r>
      <w:r w:rsidR="00E23D9A">
        <w:t>s</w:t>
      </w:r>
      <w:r w:rsidR="004A56C1">
        <w:t xml:space="preserve">,  in very many ways, </w:t>
      </w:r>
      <w:r w:rsidR="00E23D9A">
        <w:t xml:space="preserve"> your encouragement.</w:t>
      </w:r>
    </w:p>
    <w:p w:rsidR="00B403A2" w:rsidRDefault="00B403A2" w:rsidP="00515BD3">
      <w:pPr>
        <w:shd w:val="clear" w:color="auto" w:fill="FFFFFF"/>
        <w:rPr>
          <w:b/>
        </w:rPr>
      </w:pPr>
    </w:p>
    <w:p w:rsidR="00B8456D" w:rsidRDefault="00B8456D" w:rsidP="004E46A0">
      <w:pPr>
        <w:shd w:val="clear" w:color="auto" w:fill="FFFFFF"/>
        <w:textAlignment w:val="baseline"/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 xml:space="preserve">Brody </w:t>
      </w:r>
    </w:p>
    <w:p w:rsidR="00B8456D" w:rsidRDefault="00B8456D" w:rsidP="004E46A0">
      <w:pPr>
        <w:shd w:val="clear" w:color="auto" w:fill="FFFFFF"/>
        <w:textAlignment w:val="baseline"/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</w:pPr>
      <w:r w:rsidRPr="00B8456D">
        <w:rPr>
          <w:rFonts w:eastAsia="Times New Roman" w:cstheme="minorHAnsi"/>
          <w:color w:val="212121"/>
          <w:bdr w:val="none" w:sz="0" w:space="0" w:color="auto" w:frame="1"/>
          <w:lang w:eastAsia="en-GB"/>
        </w:rPr>
        <w:t>Congratulations to Jo</w:t>
      </w:r>
      <w:r w:rsidR="004A56C1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Fageant</w:t>
      </w:r>
      <w:r w:rsidRPr="00B8456D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on the </w:t>
      </w:r>
      <w:r w:rsidR="004A56C1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blessing of the </w:t>
      </w:r>
      <w:r w:rsidRPr="00B8456D">
        <w:rPr>
          <w:rFonts w:eastAsia="Times New Roman" w:cstheme="minorHAnsi"/>
          <w:color w:val="212121"/>
          <w:bdr w:val="none" w:sz="0" w:space="0" w:color="auto" w:frame="1"/>
          <w:lang w:eastAsia="en-GB"/>
        </w:rPr>
        <w:t>arrival of a grandson, Brody Eric James</w:t>
      </w:r>
      <w:r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 xml:space="preserve">. </w:t>
      </w:r>
    </w:p>
    <w:p w:rsidR="00B8456D" w:rsidRPr="00B8456D" w:rsidRDefault="00B8456D" w:rsidP="004E46A0">
      <w:pPr>
        <w:shd w:val="clear" w:color="auto" w:fill="FFFFFF"/>
        <w:textAlignment w:val="baseline"/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</w:pPr>
      <w:r w:rsidRPr="00B8456D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 xml:space="preserve"> </w:t>
      </w:r>
    </w:p>
    <w:p w:rsidR="00D27A54" w:rsidRPr="00A17674" w:rsidRDefault="00A55419" w:rsidP="004E46A0">
      <w:pPr>
        <w:shd w:val="clear" w:color="auto" w:fill="FFFFFF"/>
        <w:textAlignment w:val="baseline"/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</w:pPr>
      <w:r w:rsidRPr="00A17674">
        <w:rPr>
          <w:rFonts w:eastAsia="Times New Roman" w:cstheme="minorHAnsi"/>
          <w:b/>
          <w:color w:val="212121"/>
          <w:bdr w:val="none" w:sz="0" w:space="0" w:color="auto" w:frame="1"/>
          <w:lang w:eastAsia="en-GB"/>
        </w:rPr>
        <w:t>Ron Angell</w:t>
      </w:r>
    </w:p>
    <w:p w:rsidR="00A55419" w:rsidRPr="00A55419" w:rsidRDefault="00A55419" w:rsidP="004E46A0">
      <w:pPr>
        <w:shd w:val="clear" w:color="auto" w:fill="FFFFFF"/>
        <w:textAlignment w:val="baseline"/>
        <w:rPr>
          <w:rFonts w:eastAsia="Times New Roman" w:cstheme="minorHAnsi"/>
          <w:color w:val="212121"/>
          <w:bdr w:val="none" w:sz="0" w:space="0" w:color="auto" w:frame="1"/>
          <w:lang w:eastAsia="en-GB"/>
        </w:rPr>
      </w:pPr>
      <w:r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We were sorry to hear of the death of Ron Angell, a cherished </w:t>
      </w:r>
      <w:r w:rsidR="00A1767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member of this church and </w:t>
      </w:r>
      <w:proofErr w:type="spellStart"/>
      <w:r w:rsidR="00A17674">
        <w:rPr>
          <w:rFonts w:eastAsia="Times New Roman" w:cstheme="minorHAnsi"/>
          <w:color w:val="212121"/>
          <w:bdr w:val="none" w:sz="0" w:space="0" w:color="auto" w:frame="1"/>
          <w:lang w:eastAsia="en-GB"/>
        </w:rPr>
        <w:t>a</w:t>
      </w:r>
      <w:proofErr w:type="spellEnd"/>
      <w:r w:rsidR="00A1767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</w:t>
      </w:r>
      <w:proofErr w:type="gramStart"/>
      <w:r w:rsidR="00A17674">
        <w:rPr>
          <w:rFonts w:eastAsia="Times New Roman" w:cstheme="minorHAnsi"/>
          <w:color w:val="212121"/>
          <w:bdr w:val="none" w:sz="0" w:space="0" w:color="auto" w:frame="1"/>
          <w:lang w:eastAsia="en-GB"/>
        </w:rPr>
        <w:t>enthusiast  golfer</w:t>
      </w:r>
      <w:proofErr w:type="gramEnd"/>
      <w:r w:rsidR="00A1767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at Newbury a</w:t>
      </w:r>
      <w:r w:rsidR="001E5E29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nd </w:t>
      </w:r>
      <w:proofErr w:type="spellStart"/>
      <w:r w:rsidR="001E5E29">
        <w:rPr>
          <w:rFonts w:eastAsia="Times New Roman" w:cstheme="minorHAnsi"/>
          <w:color w:val="212121"/>
          <w:bdr w:val="none" w:sz="0" w:space="0" w:color="auto" w:frame="1"/>
          <w:lang w:eastAsia="en-GB"/>
        </w:rPr>
        <w:t>Crookham</w:t>
      </w:r>
      <w:proofErr w:type="spellEnd"/>
      <w:r w:rsidR="001E5E29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, </w:t>
      </w:r>
      <w:r w:rsidR="00A17674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whizzing between holes on a buggy.  </w:t>
      </w:r>
      <w:r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>You may like to know that his funeral will be held on Monday 13</w:t>
      </w:r>
      <w:r w:rsidRPr="00A55419">
        <w:rPr>
          <w:rFonts w:eastAsia="Times New Roman" w:cstheme="minorHAnsi"/>
          <w:color w:val="212121"/>
          <w:bdr w:val="none" w:sz="0" w:space="0" w:color="auto" w:frame="1"/>
          <w:vertAlign w:val="superscript"/>
          <w:lang w:eastAsia="en-GB"/>
        </w:rPr>
        <w:t>th</w:t>
      </w:r>
      <w:r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May at St Michael’s </w:t>
      </w:r>
      <w:proofErr w:type="spellStart"/>
      <w:r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>Inkpen</w:t>
      </w:r>
      <w:proofErr w:type="spellEnd"/>
      <w:r w:rsidRPr="00A55419">
        <w:rPr>
          <w:rFonts w:eastAsia="Times New Roman" w:cstheme="minorHAnsi"/>
          <w:color w:val="212121"/>
          <w:bdr w:val="none" w:sz="0" w:space="0" w:color="auto" w:frame="1"/>
          <w:lang w:eastAsia="en-GB"/>
        </w:rPr>
        <w:t xml:space="preserve"> at 2pm.</w:t>
      </w:r>
    </w:p>
    <w:p w:rsidR="00A17674" w:rsidRDefault="00A17674" w:rsidP="004E46A0">
      <w:pPr>
        <w:shd w:val="clear" w:color="auto" w:fill="FFFFFF"/>
        <w:textAlignment w:val="baseline"/>
      </w:pPr>
    </w:p>
    <w:p w:rsidR="00D862A8" w:rsidRPr="00A17674" w:rsidRDefault="00A17674" w:rsidP="004E46A0">
      <w:pPr>
        <w:shd w:val="clear" w:color="auto" w:fill="FFFFFF"/>
        <w:textAlignment w:val="baseline"/>
        <w:rPr>
          <w:b/>
        </w:rPr>
      </w:pPr>
      <w:r w:rsidRPr="00A17674">
        <w:rPr>
          <w:b/>
        </w:rPr>
        <w:t>Betty Brindley</w:t>
      </w:r>
    </w:p>
    <w:p w:rsidR="001E5E29" w:rsidRPr="001E5E29" w:rsidRDefault="001E5E29" w:rsidP="001E5E29">
      <w:pPr>
        <w:rPr>
          <w:rFonts w:eastAsia="Times New Roman" w:cstheme="minorHAnsi"/>
          <w:color w:val="212121"/>
          <w:lang w:eastAsia="en-GB"/>
        </w:rPr>
      </w:pPr>
      <w:r w:rsidRPr="001E5E29">
        <w:rPr>
          <w:rFonts w:eastAsia="Times New Roman" w:cstheme="minorHAnsi"/>
          <w:color w:val="212121"/>
          <w:lang w:eastAsia="en-GB"/>
        </w:rPr>
        <w:t>Friday 3rd May</w:t>
      </w:r>
      <w:r w:rsidR="004A56C1">
        <w:rPr>
          <w:rFonts w:eastAsia="Times New Roman" w:cstheme="minorHAnsi"/>
          <w:color w:val="212121"/>
          <w:lang w:eastAsia="en-GB"/>
        </w:rPr>
        <w:t xml:space="preserve"> 1.45pm</w:t>
      </w:r>
      <w:r>
        <w:rPr>
          <w:rFonts w:eastAsia="Times New Roman" w:cstheme="minorHAnsi"/>
          <w:color w:val="212121"/>
          <w:lang w:eastAsia="en-GB"/>
        </w:rPr>
        <w:t xml:space="preserve">: </w:t>
      </w:r>
      <w:r w:rsidRPr="001E5E29">
        <w:rPr>
          <w:rFonts w:eastAsia="Times New Roman" w:cstheme="minorHAnsi"/>
          <w:color w:val="212121"/>
          <w:lang w:eastAsia="en-GB"/>
        </w:rPr>
        <w:t xml:space="preserve">Funeral Service </w:t>
      </w:r>
      <w:r w:rsidR="004A56C1">
        <w:rPr>
          <w:rFonts w:eastAsia="Times New Roman" w:cstheme="minorHAnsi"/>
          <w:color w:val="212121"/>
          <w:lang w:eastAsia="en-GB"/>
        </w:rPr>
        <w:t xml:space="preserve">for Betty </w:t>
      </w:r>
      <w:r>
        <w:rPr>
          <w:rFonts w:eastAsia="Times New Roman" w:cstheme="minorHAnsi"/>
          <w:color w:val="212121"/>
          <w:lang w:eastAsia="en-GB"/>
        </w:rPr>
        <w:t xml:space="preserve">at St M’s </w:t>
      </w:r>
      <w:r w:rsidRPr="001E5E29">
        <w:rPr>
          <w:rFonts w:eastAsia="Times New Roman" w:cstheme="minorHAnsi"/>
          <w:color w:val="212121"/>
          <w:lang w:eastAsia="en-GB"/>
        </w:rPr>
        <w:t xml:space="preserve">followed by burial in the churchyard.  </w:t>
      </w:r>
      <w:r>
        <w:rPr>
          <w:rFonts w:eastAsia="Times New Roman" w:cstheme="minorHAnsi"/>
          <w:color w:val="212121"/>
          <w:lang w:eastAsia="en-GB"/>
        </w:rPr>
        <w:t xml:space="preserve">Dear </w:t>
      </w:r>
      <w:r w:rsidRPr="001E5E29">
        <w:rPr>
          <w:rFonts w:eastAsia="Times New Roman" w:cstheme="minorHAnsi"/>
          <w:color w:val="212121"/>
          <w:lang w:eastAsia="en-GB"/>
        </w:rPr>
        <w:t xml:space="preserve">Betty </w:t>
      </w:r>
      <w:r w:rsidR="00A17674" w:rsidRPr="001E5E29">
        <w:rPr>
          <w:rFonts w:cstheme="minorHAnsi"/>
        </w:rPr>
        <w:t>used to email me sayin</w:t>
      </w:r>
      <w:r w:rsidRPr="001E5E29">
        <w:rPr>
          <w:rFonts w:cstheme="minorHAnsi"/>
        </w:rPr>
        <w:t xml:space="preserve">g how much she enjoyed </w:t>
      </w:r>
      <w:r>
        <w:rPr>
          <w:rFonts w:cstheme="minorHAnsi"/>
        </w:rPr>
        <w:t xml:space="preserve">keeping in touch </w:t>
      </w:r>
      <w:proofErr w:type="gramStart"/>
      <w:r>
        <w:rPr>
          <w:rFonts w:cstheme="minorHAnsi"/>
        </w:rPr>
        <w:t xml:space="preserve">with </w:t>
      </w:r>
      <w:r w:rsidR="00A17674" w:rsidRPr="001E5E29">
        <w:rPr>
          <w:rFonts w:cstheme="minorHAnsi"/>
        </w:rPr>
        <w:t xml:space="preserve"> St</w:t>
      </w:r>
      <w:proofErr w:type="gramEnd"/>
      <w:r w:rsidR="00A17674" w:rsidRPr="001E5E29">
        <w:rPr>
          <w:rFonts w:cstheme="minorHAnsi"/>
        </w:rPr>
        <w:t xml:space="preserve"> M’s </w:t>
      </w:r>
      <w:r w:rsidR="008F0D0B" w:rsidRPr="001E5E29">
        <w:rPr>
          <w:rFonts w:cstheme="minorHAnsi"/>
        </w:rPr>
        <w:t xml:space="preserve">activities </w:t>
      </w:r>
      <w:r>
        <w:rPr>
          <w:rFonts w:cstheme="minorHAnsi"/>
        </w:rPr>
        <w:t>via</w:t>
      </w:r>
      <w:r w:rsidR="00A17674" w:rsidRPr="001E5E29">
        <w:rPr>
          <w:rFonts w:cstheme="minorHAnsi"/>
        </w:rPr>
        <w:t xml:space="preserve"> Pew News, even</w:t>
      </w:r>
      <w:r>
        <w:rPr>
          <w:rFonts w:cstheme="minorHAnsi"/>
        </w:rPr>
        <w:t xml:space="preserve"> though she was no </w:t>
      </w:r>
      <w:r>
        <w:rPr>
          <w:rFonts w:cstheme="minorHAnsi"/>
        </w:rPr>
        <w:lastRenderedPageBreak/>
        <w:t xml:space="preserve">longer able </w:t>
      </w:r>
      <w:r w:rsidR="00A17674" w:rsidRPr="001E5E29">
        <w:rPr>
          <w:rFonts w:cstheme="minorHAnsi"/>
        </w:rPr>
        <w:t>to attend</w:t>
      </w:r>
      <w:r w:rsidR="004A56C1">
        <w:rPr>
          <w:rFonts w:cstheme="minorHAnsi"/>
        </w:rPr>
        <w:t xml:space="preserve"> our services</w:t>
      </w:r>
      <w:r w:rsidR="00A17674" w:rsidRPr="001E5E29">
        <w:rPr>
          <w:rFonts w:cstheme="minorHAnsi"/>
        </w:rPr>
        <w:t>.  She was regularly visited by our home communion team.</w:t>
      </w:r>
      <w:r w:rsidRPr="001E5E29">
        <w:rPr>
          <w:rFonts w:eastAsia="Times New Roman" w:cstheme="minorHAnsi"/>
          <w:color w:val="212121"/>
          <w:shd w:val="clear" w:color="auto" w:fill="FFFFFF"/>
          <w:lang w:eastAsia="en-GB"/>
        </w:rPr>
        <w:t xml:space="preserve"> </w:t>
      </w:r>
    </w:p>
    <w:p w:rsidR="00A17674" w:rsidRDefault="00A17674" w:rsidP="004E46A0">
      <w:pPr>
        <w:shd w:val="clear" w:color="auto" w:fill="FFFFFF"/>
        <w:textAlignment w:val="baseline"/>
      </w:pPr>
    </w:p>
    <w:p w:rsidR="004A56C1" w:rsidRPr="00B3381F" w:rsidRDefault="004A56C1" w:rsidP="004A56C1">
      <w:pPr>
        <w:shd w:val="clear" w:color="auto" w:fill="FFFFFF"/>
        <w:textAlignment w:val="baseline"/>
        <w:rPr>
          <w:rFonts w:eastAsia="Times New Roman" w:cstheme="minorHAnsi"/>
          <w:b/>
          <w:color w:val="212121"/>
          <w:lang w:eastAsia="en-GB"/>
        </w:rPr>
      </w:pPr>
      <w:r w:rsidRPr="00B3381F">
        <w:rPr>
          <w:rFonts w:eastAsia="Times New Roman" w:cstheme="minorHAnsi"/>
          <w:b/>
          <w:color w:val="212121"/>
          <w:lang w:eastAsia="en-GB"/>
        </w:rPr>
        <w:t>SPEEN FETE</w:t>
      </w:r>
      <w:r>
        <w:rPr>
          <w:rFonts w:eastAsia="Times New Roman" w:cstheme="minorHAnsi"/>
          <w:b/>
          <w:color w:val="212121"/>
          <w:lang w:eastAsia="en-GB"/>
        </w:rPr>
        <w:t xml:space="preserve"> </w:t>
      </w:r>
    </w:p>
    <w:p w:rsidR="004A56C1" w:rsidRDefault="004A56C1" w:rsidP="004A56C1">
      <w:pPr>
        <w:shd w:val="clear" w:color="auto" w:fill="FFFFFF"/>
        <w:textAlignment w:val="baseline"/>
        <w:rPr>
          <w:rFonts w:eastAsia="Times New Roman" w:cstheme="minorHAnsi"/>
          <w:color w:val="212121"/>
          <w:lang w:eastAsia="en-GB"/>
        </w:rPr>
      </w:pPr>
      <w:r>
        <w:rPr>
          <w:rFonts w:eastAsia="Times New Roman" w:cstheme="minorHAnsi"/>
          <w:b/>
          <w:color w:val="212121"/>
          <w:lang w:eastAsia="en-GB"/>
        </w:rPr>
        <w:t>8</w:t>
      </w:r>
      <w:r w:rsidRPr="00B403A2">
        <w:rPr>
          <w:rFonts w:eastAsia="Times New Roman" w:cstheme="minorHAnsi"/>
          <w:b/>
          <w:color w:val="212121"/>
          <w:vertAlign w:val="superscript"/>
          <w:lang w:eastAsia="en-GB"/>
        </w:rPr>
        <w:t>th</w:t>
      </w:r>
      <w:r>
        <w:rPr>
          <w:rFonts w:eastAsia="Times New Roman" w:cstheme="minorHAnsi"/>
          <w:b/>
          <w:color w:val="212121"/>
          <w:lang w:eastAsia="en-GB"/>
        </w:rPr>
        <w:t xml:space="preserve"> June</w:t>
      </w:r>
      <w:r w:rsidRPr="00B3381F">
        <w:rPr>
          <w:rFonts w:eastAsia="Times New Roman" w:cstheme="minorHAnsi"/>
          <w:color w:val="212121"/>
          <w:lang w:eastAsia="en-GB"/>
        </w:rPr>
        <w:t xml:space="preserve"> </w:t>
      </w:r>
      <w:r>
        <w:rPr>
          <w:rFonts w:eastAsia="Times New Roman" w:cstheme="minorHAnsi"/>
          <w:color w:val="212121"/>
          <w:lang w:eastAsia="en-GB"/>
        </w:rPr>
        <w:t>2pm.  Please do come, even if you cannot help to run a stall. It’s great fun, an opportunity to get involved with the Speen Community, and St Mary’s has hitherto benefitted from some of the proceeds</w:t>
      </w:r>
      <w:proofErr w:type="gramStart"/>
      <w:r>
        <w:rPr>
          <w:rFonts w:eastAsia="Times New Roman" w:cstheme="minorHAnsi"/>
          <w:color w:val="212121"/>
          <w:lang w:eastAsia="en-GB"/>
        </w:rPr>
        <w:t>..</w:t>
      </w:r>
      <w:proofErr w:type="gramEnd"/>
      <w:r>
        <w:rPr>
          <w:rFonts w:eastAsia="Times New Roman" w:cstheme="minorHAnsi"/>
          <w:color w:val="212121"/>
          <w:lang w:eastAsia="en-GB"/>
        </w:rPr>
        <w:t xml:space="preserve">  See Graham LB for further information.</w:t>
      </w:r>
    </w:p>
    <w:p w:rsidR="004A56C1" w:rsidRPr="00B3381F" w:rsidRDefault="004A56C1" w:rsidP="004A56C1">
      <w:pPr>
        <w:shd w:val="clear" w:color="auto" w:fill="FFFFFF"/>
        <w:textAlignment w:val="baseline"/>
        <w:rPr>
          <w:rFonts w:eastAsia="Times New Roman" w:cstheme="minorHAnsi"/>
          <w:color w:val="212121"/>
          <w:lang w:eastAsia="en-GB"/>
        </w:rPr>
      </w:pPr>
      <w:r>
        <w:rPr>
          <w:rFonts w:eastAsia="Times New Roman" w:cstheme="minorHAnsi"/>
          <w:color w:val="212121"/>
          <w:lang w:eastAsia="en-GB"/>
        </w:rPr>
        <w:t xml:space="preserve">The event will include competitions for the prettiest pooch, most handsome hound and the dog that looks most like its owner. There will also be a tug of war competition.  Could we get a team together? </w:t>
      </w:r>
      <w:proofErr w:type="gramStart"/>
      <w:r>
        <w:rPr>
          <w:rFonts w:eastAsia="Times New Roman" w:cstheme="minorHAnsi"/>
          <w:color w:val="212121"/>
          <w:lang w:eastAsia="en-GB"/>
        </w:rPr>
        <w:t>Perhaps not.</w:t>
      </w:r>
      <w:proofErr w:type="gramEnd"/>
    </w:p>
    <w:p w:rsidR="00D27A54" w:rsidRPr="004E46A0" w:rsidRDefault="00D27A54" w:rsidP="004E46A0">
      <w:pPr>
        <w:shd w:val="clear" w:color="auto" w:fill="FFFFFF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6A3C01" w:rsidRPr="009E426E" w:rsidRDefault="006A3C01" w:rsidP="006A3C01">
      <w:pPr>
        <w:shd w:val="clear" w:color="auto" w:fill="FFFFFF"/>
        <w:rPr>
          <w:rFonts w:cstheme="minorHAnsi"/>
          <w:b/>
          <w:sz w:val="28"/>
          <w:szCs w:val="28"/>
        </w:rPr>
      </w:pPr>
      <w:r w:rsidRPr="009E426E">
        <w:rPr>
          <w:rFonts w:cstheme="minorHAnsi"/>
          <w:b/>
          <w:sz w:val="28"/>
          <w:szCs w:val="28"/>
        </w:rPr>
        <w:t>THIS MORNING</w:t>
      </w:r>
    </w:p>
    <w:p w:rsidR="00AA79D6" w:rsidRPr="009E426E" w:rsidRDefault="00AA79D6" w:rsidP="00182F9E">
      <w:pPr>
        <w:shd w:val="clear" w:color="auto" w:fill="FFFFFF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</w:p>
    <w:p w:rsidR="00182F9E" w:rsidRPr="00D862A8" w:rsidRDefault="00182F9E" w:rsidP="00EE6F0F">
      <w:pPr>
        <w:shd w:val="clear" w:color="auto" w:fill="FFFFFF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</w:pPr>
      <w:r w:rsidRPr="00D862A8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en-GB"/>
        </w:rPr>
        <w:t>READINGS</w:t>
      </w:r>
    </w:p>
    <w:p w:rsidR="001E5E29" w:rsidRPr="001E5E29" w:rsidRDefault="001E5E29" w:rsidP="001E5E29">
      <w:pPr>
        <w:shd w:val="clear" w:color="auto" w:fill="FFFFFF"/>
        <w:spacing w:line="233" w:lineRule="atLeast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1E5E29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Sally Walsh</w:t>
      </w:r>
      <w:proofErr w:type="gramStart"/>
      <w:r w:rsidRPr="001E5E29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  -</w:t>
      </w:r>
      <w:proofErr w:type="gramEnd"/>
      <w:r w:rsidRPr="001E5E29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  Acts 5:27-32</w:t>
      </w:r>
    </w:p>
    <w:p w:rsidR="001E5E29" w:rsidRDefault="001E5E29" w:rsidP="001E5E29">
      <w:pPr>
        <w:shd w:val="clear" w:color="auto" w:fill="FFFFFF"/>
        <w:spacing w:line="233" w:lineRule="atLeast"/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</w:pPr>
      <w:r w:rsidRPr="001E5E29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Peter Rimmer</w:t>
      </w:r>
      <w:proofErr w:type="gramStart"/>
      <w:r w:rsidRPr="001E5E29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  -</w:t>
      </w:r>
      <w:proofErr w:type="gramEnd"/>
      <w:r w:rsidRPr="001E5E29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en-GB"/>
        </w:rPr>
        <w:t>  John 20:19-31</w:t>
      </w:r>
    </w:p>
    <w:p w:rsidR="001E5E29" w:rsidRPr="001E5E29" w:rsidRDefault="001E5E29" w:rsidP="001E5E29">
      <w:pPr>
        <w:shd w:val="clear" w:color="auto" w:fill="FFFFFF"/>
        <w:spacing w:line="233" w:lineRule="atLeast"/>
        <w:rPr>
          <w:rFonts w:eastAsia="Times New Roman" w:cstheme="minorHAnsi"/>
          <w:color w:val="212121"/>
          <w:sz w:val="28"/>
          <w:szCs w:val="28"/>
          <w:lang w:eastAsia="en-GB"/>
        </w:rPr>
      </w:pPr>
    </w:p>
    <w:p w:rsidR="00182F9E" w:rsidRPr="001E5E29" w:rsidRDefault="00182F9E" w:rsidP="00EE6F0F">
      <w:pPr>
        <w:shd w:val="clear" w:color="auto" w:fill="FFFFFF"/>
        <w:rPr>
          <w:rFonts w:eastAsia="Times New Roman" w:cstheme="minorHAnsi"/>
          <w:b/>
          <w:sz w:val="28"/>
          <w:szCs w:val="28"/>
          <w:lang w:eastAsia="en-GB"/>
        </w:rPr>
      </w:pPr>
      <w:r w:rsidRPr="001E5E29">
        <w:rPr>
          <w:rFonts w:eastAsia="Times New Roman" w:cstheme="minorHAnsi"/>
          <w:b/>
          <w:sz w:val="28"/>
          <w:szCs w:val="28"/>
          <w:lang w:eastAsia="en-GB"/>
        </w:rPr>
        <w:t>HYMNS</w:t>
      </w:r>
    </w:p>
    <w:p w:rsidR="00D862A8" w:rsidRPr="00A247C0" w:rsidRDefault="006D4D99" w:rsidP="00B403A2">
      <w:pPr>
        <w:shd w:val="clear" w:color="auto" w:fill="FFFFFF"/>
        <w:rPr>
          <w:rFonts w:eastAsia="Times New Roman" w:cstheme="minorHAnsi"/>
          <w:color w:val="212121"/>
          <w:lang w:eastAsia="en-GB"/>
        </w:rPr>
      </w:pPr>
      <w:r w:rsidRPr="00A247C0">
        <w:rPr>
          <w:rFonts w:eastAsia="Times New Roman" w:cstheme="minorHAnsi"/>
          <w:lang w:eastAsia="en-GB"/>
        </w:rPr>
        <w:t>Organist</w:t>
      </w:r>
      <w:r w:rsidR="00634D45" w:rsidRPr="00A247C0">
        <w:rPr>
          <w:rFonts w:eastAsia="Times New Roman" w:cstheme="minorHAnsi"/>
          <w:lang w:eastAsia="en-GB"/>
        </w:rPr>
        <w:t>:</w:t>
      </w:r>
      <w:r w:rsidR="00AA79D6" w:rsidRPr="00A247C0">
        <w:rPr>
          <w:rFonts w:eastAsia="Times New Roman" w:cstheme="minorHAnsi"/>
          <w:lang w:eastAsia="en-GB"/>
        </w:rPr>
        <w:t xml:space="preserve"> </w:t>
      </w:r>
      <w:r w:rsidR="001E5E29" w:rsidRPr="00A247C0">
        <w:rPr>
          <w:rFonts w:cstheme="minorHAnsi"/>
          <w:color w:val="212121"/>
          <w:shd w:val="clear" w:color="auto" w:fill="FFFFFF"/>
        </w:rPr>
        <w:t>Richard Foster</w:t>
      </w:r>
    </w:p>
    <w:p w:rsidR="001E5E29" w:rsidRPr="001E5E29" w:rsidRDefault="001E5E29" w:rsidP="001E5E29">
      <w:pPr>
        <w:shd w:val="clear" w:color="auto" w:fill="FFFFFF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1E5E2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137 Crown him with many crowns</w:t>
      </w:r>
    </w:p>
    <w:p w:rsidR="001E5E29" w:rsidRPr="001E5E29" w:rsidRDefault="001E5E29" w:rsidP="001E5E29">
      <w:pPr>
        <w:shd w:val="clear" w:color="auto" w:fill="FFFFFF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1E5E2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187 Forth in the peace of Christ we go</w:t>
      </w:r>
    </w:p>
    <w:p w:rsidR="001E5E29" w:rsidRPr="001E5E29" w:rsidRDefault="001E5E29" w:rsidP="001E5E29">
      <w:pPr>
        <w:shd w:val="clear" w:color="auto" w:fill="FFFFFF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1E5E2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476 O breath of life come sweeping through me</w:t>
      </w:r>
    </w:p>
    <w:p w:rsidR="001E5E29" w:rsidRPr="001E5E29" w:rsidRDefault="001E5E29" w:rsidP="001E5E29">
      <w:pPr>
        <w:shd w:val="clear" w:color="auto" w:fill="FFFFFF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1E5E2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 xml:space="preserve">195 From </w:t>
      </w:r>
      <w:proofErr w:type="spellStart"/>
      <w:r w:rsidRPr="001E5E2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heav’n</w:t>
      </w:r>
      <w:proofErr w:type="spellEnd"/>
      <w:r w:rsidRPr="001E5E2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 xml:space="preserve"> you </w:t>
      </w:r>
      <w:proofErr w:type="gramStart"/>
      <w:r w:rsidRPr="001E5E2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came</w:t>
      </w:r>
      <w:proofErr w:type="gramEnd"/>
      <w:r w:rsidRPr="001E5E2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 xml:space="preserve"> helpless babe</w:t>
      </w:r>
    </w:p>
    <w:p w:rsidR="001E5E29" w:rsidRPr="001E5E29" w:rsidRDefault="001E5E29" w:rsidP="001E5E29">
      <w:pPr>
        <w:shd w:val="clear" w:color="auto" w:fill="FFFFFF"/>
        <w:rPr>
          <w:rFonts w:eastAsia="Times New Roman" w:cstheme="minorHAnsi"/>
          <w:color w:val="212121"/>
          <w:sz w:val="28"/>
          <w:szCs w:val="28"/>
          <w:lang w:eastAsia="en-GB"/>
        </w:rPr>
      </w:pPr>
      <w:r w:rsidRPr="001E5E29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672 Thine be the glory</w:t>
      </w:r>
    </w:p>
    <w:p w:rsidR="00AA79D6" w:rsidRPr="001E5E29" w:rsidRDefault="00AA79D6" w:rsidP="00EE6F0F">
      <w:pPr>
        <w:shd w:val="clear" w:color="auto" w:fill="FFFFFF"/>
        <w:rPr>
          <w:rFonts w:eastAsia="Times New Roman" w:cstheme="minorHAnsi"/>
          <w:b/>
          <w:sz w:val="28"/>
          <w:szCs w:val="28"/>
          <w:lang w:eastAsia="en-GB"/>
        </w:rPr>
      </w:pPr>
    </w:p>
    <w:p w:rsidR="00EE6F0F" w:rsidRPr="00EE6F0F" w:rsidRDefault="00EE6F0F" w:rsidP="00EE6F0F">
      <w:pPr>
        <w:shd w:val="clear" w:color="auto" w:fill="FFFFFF"/>
        <w:rPr>
          <w:rFonts w:eastAsia="Times New Roman" w:cstheme="minorHAnsi"/>
          <w:lang w:eastAsia="en-GB"/>
        </w:rPr>
      </w:pPr>
      <w:r w:rsidRPr="00EE6F0F">
        <w:rPr>
          <w:rFonts w:eastAsia="Times New Roman" w:cstheme="minorHAnsi"/>
          <w:lang w:eastAsia="en-GB"/>
        </w:rPr>
        <w:t xml:space="preserve">If anyone would like to add their name to </w:t>
      </w:r>
      <w:r>
        <w:rPr>
          <w:rFonts w:eastAsia="Times New Roman" w:cstheme="minorHAnsi"/>
          <w:lang w:eastAsia="en-GB"/>
        </w:rPr>
        <w:t>the</w:t>
      </w:r>
      <w:r w:rsidRPr="00EE6F0F">
        <w:rPr>
          <w:rFonts w:eastAsia="Times New Roman" w:cstheme="minorHAnsi"/>
          <w:lang w:eastAsia="en-GB"/>
        </w:rPr>
        <w:t xml:space="preserve"> list of people who receive </w:t>
      </w:r>
      <w:r>
        <w:rPr>
          <w:rFonts w:eastAsia="Times New Roman" w:cstheme="minorHAnsi"/>
          <w:lang w:eastAsia="en-GB"/>
        </w:rPr>
        <w:t xml:space="preserve">our </w:t>
      </w:r>
      <w:r w:rsidRPr="00EE6F0F">
        <w:rPr>
          <w:rFonts w:eastAsia="Times New Roman" w:cstheme="minorHAnsi"/>
          <w:lang w:eastAsia="en-GB"/>
        </w:rPr>
        <w:t>Pew News by email,</w:t>
      </w:r>
      <w:r>
        <w:rPr>
          <w:rFonts w:eastAsia="Times New Roman" w:cstheme="minorHAnsi"/>
          <w:lang w:eastAsia="en-GB"/>
        </w:rPr>
        <w:t xml:space="preserve"> please let Mavis H know: </w:t>
      </w:r>
      <w:r w:rsidRPr="00EE6F0F">
        <w:rPr>
          <w:rFonts w:eastAsia="Times New Roman" w:cstheme="minorHAnsi"/>
          <w:lang w:eastAsia="en-GB"/>
        </w:rPr>
        <w:t>mhughesdon@hotmail.com</w:t>
      </w:r>
    </w:p>
    <w:sectPr w:rsidR="00EE6F0F" w:rsidRPr="00EE6F0F" w:rsidSect="00AA79D6">
      <w:pgSz w:w="11906" w:h="16838"/>
      <w:pgMar w:top="720" w:right="720" w:bottom="720" w:left="720" w:header="720" w:footer="720" w:gutter="0"/>
      <w:cols w:num="2" w:space="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E"/>
    <w:rsid w:val="00004080"/>
    <w:rsid w:val="00004757"/>
    <w:rsid w:val="00041D4F"/>
    <w:rsid w:val="00046303"/>
    <w:rsid w:val="00065DEF"/>
    <w:rsid w:val="0007233A"/>
    <w:rsid w:val="000757F6"/>
    <w:rsid w:val="00090FCF"/>
    <w:rsid w:val="000A49ED"/>
    <w:rsid w:val="000A4D7E"/>
    <w:rsid w:val="000C2FCB"/>
    <w:rsid w:val="000C5D11"/>
    <w:rsid w:val="000E13E8"/>
    <w:rsid w:val="000E3DBE"/>
    <w:rsid w:val="0010039A"/>
    <w:rsid w:val="00101D81"/>
    <w:rsid w:val="0011275C"/>
    <w:rsid w:val="00115338"/>
    <w:rsid w:val="00122423"/>
    <w:rsid w:val="00135F2D"/>
    <w:rsid w:val="00145BD8"/>
    <w:rsid w:val="00164E82"/>
    <w:rsid w:val="00173E21"/>
    <w:rsid w:val="00182F9E"/>
    <w:rsid w:val="001A67C0"/>
    <w:rsid w:val="001A6DDD"/>
    <w:rsid w:val="001D25CE"/>
    <w:rsid w:val="001D6FBD"/>
    <w:rsid w:val="001E5757"/>
    <w:rsid w:val="001E5D06"/>
    <w:rsid w:val="001E5E29"/>
    <w:rsid w:val="00206DF8"/>
    <w:rsid w:val="00224078"/>
    <w:rsid w:val="0022443D"/>
    <w:rsid w:val="00230405"/>
    <w:rsid w:val="00230C16"/>
    <w:rsid w:val="00264805"/>
    <w:rsid w:val="00266EDD"/>
    <w:rsid w:val="00270C7A"/>
    <w:rsid w:val="00291C8A"/>
    <w:rsid w:val="002B5307"/>
    <w:rsid w:val="002D1915"/>
    <w:rsid w:val="002D1F00"/>
    <w:rsid w:val="002D5C61"/>
    <w:rsid w:val="002D70FD"/>
    <w:rsid w:val="002E3874"/>
    <w:rsid w:val="002F44C4"/>
    <w:rsid w:val="002F690E"/>
    <w:rsid w:val="003025A2"/>
    <w:rsid w:val="00325695"/>
    <w:rsid w:val="0033286E"/>
    <w:rsid w:val="0035252D"/>
    <w:rsid w:val="00353387"/>
    <w:rsid w:val="00353EA9"/>
    <w:rsid w:val="00374286"/>
    <w:rsid w:val="00376C56"/>
    <w:rsid w:val="00385D6C"/>
    <w:rsid w:val="00385E45"/>
    <w:rsid w:val="00391643"/>
    <w:rsid w:val="003A20B4"/>
    <w:rsid w:val="003A2B17"/>
    <w:rsid w:val="003A5901"/>
    <w:rsid w:val="003B17B9"/>
    <w:rsid w:val="003D1EBF"/>
    <w:rsid w:val="003D468F"/>
    <w:rsid w:val="003E35A1"/>
    <w:rsid w:val="004133A7"/>
    <w:rsid w:val="00417BDE"/>
    <w:rsid w:val="004202BD"/>
    <w:rsid w:val="00432886"/>
    <w:rsid w:val="0043503D"/>
    <w:rsid w:val="00442291"/>
    <w:rsid w:val="0044584B"/>
    <w:rsid w:val="00465991"/>
    <w:rsid w:val="004765BF"/>
    <w:rsid w:val="00487D53"/>
    <w:rsid w:val="004A56C1"/>
    <w:rsid w:val="004C11B5"/>
    <w:rsid w:val="004D7502"/>
    <w:rsid w:val="004D7E2A"/>
    <w:rsid w:val="004E35EA"/>
    <w:rsid w:val="004E46A0"/>
    <w:rsid w:val="004E66DB"/>
    <w:rsid w:val="004E7E65"/>
    <w:rsid w:val="004F3F4B"/>
    <w:rsid w:val="0050009F"/>
    <w:rsid w:val="00515BD3"/>
    <w:rsid w:val="00520582"/>
    <w:rsid w:val="00523BE3"/>
    <w:rsid w:val="00524FFF"/>
    <w:rsid w:val="00527DBD"/>
    <w:rsid w:val="005325D0"/>
    <w:rsid w:val="0054328E"/>
    <w:rsid w:val="00543FC4"/>
    <w:rsid w:val="005503D5"/>
    <w:rsid w:val="00555654"/>
    <w:rsid w:val="005556D2"/>
    <w:rsid w:val="005608E1"/>
    <w:rsid w:val="005615C7"/>
    <w:rsid w:val="00571AFC"/>
    <w:rsid w:val="00575292"/>
    <w:rsid w:val="00575CE0"/>
    <w:rsid w:val="005813AD"/>
    <w:rsid w:val="00587885"/>
    <w:rsid w:val="00592F04"/>
    <w:rsid w:val="0059354A"/>
    <w:rsid w:val="00595615"/>
    <w:rsid w:val="005A17E6"/>
    <w:rsid w:val="005A72FD"/>
    <w:rsid w:val="005B3400"/>
    <w:rsid w:val="005C6C5C"/>
    <w:rsid w:val="005D1F26"/>
    <w:rsid w:val="005E0CED"/>
    <w:rsid w:val="005E1DAB"/>
    <w:rsid w:val="005F0DE6"/>
    <w:rsid w:val="006302B9"/>
    <w:rsid w:val="006305CA"/>
    <w:rsid w:val="00633443"/>
    <w:rsid w:val="00633CA4"/>
    <w:rsid w:val="00634D45"/>
    <w:rsid w:val="00646368"/>
    <w:rsid w:val="006525F4"/>
    <w:rsid w:val="00657AAC"/>
    <w:rsid w:val="0067134B"/>
    <w:rsid w:val="006749EB"/>
    <w:rsid w:val="00682933"/>
    <w:rsid w:val="00696797"/>
    <w:rsid w:val="006A1CF9"/>
    <w:rsid w:val="006A3C01"/>
    <w:rsid w:val="006B6BAF"/>
    <w:rsid w:val="006C1314"/>
    <w:rsid w:val="006C63E8"/>
    <w:rsid w:val="006D0E92"/>
    <w:rsid w:val="006D4D99"/>
    <w:rsid w:val="006E559E"/>
    <w:rsid w:val="006F420F"/>
    <w:rsid w:val="006F7146"/>
    <w:rsid w:val="007053D0"/>
    <w:rsid w:val="0071515D"/>
    <w:rsid w:val="007239C1"/>
    <w:rsid w:val="00746CA5"/>
    <w:rsid w:val="0076063B"/>
    <w:rsid w:val="00777E5E"/>
    <w:rsid w:val="007811D4"/>
    <w:rsid w:val="00782BD7"/>
    <w:rsid w:val="0078486F"/>
    <w:rsid w:val="007A51AA"/>
    <w:rsid w:val="007C1242"/>
    <w:rsid w:val="007C6ACC"/>
    <w:rsid w:val="007D16A5"/>
    <w:rsid w:val="007D7B0C"/>
    <w:rsid w:val="007F0F0A"/>
    <w:rsid w:val="0080060C"/>
    <w:rsid w:val="00802989"/>
    <w:rsid w:val="00804766"/>
    <w:rsid w:val="00810EC6"/>
    <w:rsid w:val="008132DD"/>
    <w:rsid w:val="00817271"/>
    <w:rsid w:val="00822DC4"/>
    <w:rsid w:val="008301AF"/>
    <w:rsid w:val="00832CA4"/>
    <w:rsid w:val="00833D3E"/>
    <w:rsid w:val="00836BF4"/>
    <w:rsid w:val="008409C9"/>
    <w:rsid w:val="008517DE"/>
    <w:rsid w:val="00856616"/>
    <w:rsid w:val="00862BCE"/>
    <w:rsid w:val="0086702E"/>
    <w:rsid w:val="0086747B"/>
    <w:rsid w:val="008724E3"/>
    <w:rsid w:val="008778D5"/>
    <w:rsid w:val="008853B8"/>
    <w:rsid w:val="00892F22"/>
    <w:rsid w:val="008A1296"/>
    <w:rsid w:val="008A2288"/>
    <w:rsid w:val="008A46A8"/>
    <w:rsid w:val="008A6485"/>
    <w:rsid w:val="008A75A9"/>
    <w:rsid w:val="008B4C66"/>
    <w:rsid w:val="008E1F42"/>
    <w:rsid w:val="008F0D0B"/>
    <w:rsid w:val="008F3DAE"/>
    <w:rsid w:val="008F53EE"/>
    <w:rsid w:val="0090578D"/>
    <w:rsid w:val="009112DD"/>
    <w:rsid w:val="00925A3B"/>
    <w:rsid w:val="009332C2"/>
    <w:rsid w:val="009465AD"/>
    <w:rsid w:val="00961207"/>
    <w:rsid w:val="00964C23"/>
    <w:rsid w:val="0099641C"/>
    <w:rsid w:val="009A1792"/>
    <w:rsid w:val="009A362B"/>
    <w:rsid w:val="009A4A8F"/>
    <w:rsid w:val="009B4CCF"/>
    <w:rsid w:val="009C1371"/>
    <w:rsid w:val="009C1D28"/>
    <w:rsid w:val="009C5C27"/>
    <w:rsid w:val="009E20BC"/>
    <w:rsid w:val="009E426E"/>
    <w:rsid w:val="009F4055"/>
    <w:rsid w:val="009F409A"/>
    <w:rsid w:val="00A03C74"/>
    <w:rsid w:val="00A05083"/>
    <w:rsid w:val="00A11C6A"/>
    <w:rsid w:val="00A17235"/>
    <w:rsid w:val="00A17674"/>
    <w:rsid w:val="00A247C0"/>
    <w:rsid w:val="00A30CC4"/>
    <w:rsid w:val="00A52A12"/>
    <w:rsid w:val="00A55419"/>
    <w:rsid w:val="00A7738F"/>
    <w:rsid w:val="00A83B2C"/>
    <w:rsid w:val="00A84BF8"/>
    <w:rsid w:val="00A86893"/>
    <w:rsid w:val="00A94D51"/>
    <w:rsid w:val="00AA598A"/>
    <w:rsid w:val="00AA79D6"/>
    <w:rsid w:val="00AB4488"/>
    <w:rsid w:val="00AC03DE"/>
    <w:rsid w:val="00AC2AD3"/>
    <w:rsid w:val="00AD1149"/>
    <w:rsid w:val="00AD1534"/>
    <w:rsid w:val="00AD57CC"/>
    <w:rsid w:val="00AD689A"/>
    <w:rsid w:val="00AF6F91"/>
    <w:rsid w:val="00B0220D"/>
    <w:rsid w:val="00B06455"/>
    <w:rsid w:val="00B07B1A"/>
    <w:rsid w:val="00B12516"/>
    <w:rsid w:val="00B3381F"/>
    <w:rsid w:val="00B403A2"/>
    <w:rsid w:val="00B45B59"/>
    <w:rsid w:val="00B63CE5"/>
    <w:rsid w:val="00B6561A"/>
    <w:rsid w:val="00B8456D"/>
    <w:rsid w:val="00B87742"/>
    <w:rsid w:val="00B97176"/>
    <w:rsid w:val="00BA726C"/>
    <w:rsid w:val="00BB256B"/>
    <w:rsid w:val="00BB741F"/>
    <w:rsid w:val="00BC008F"/>
    <w:rsid w:val="00BC36F1"/>
    <w:rsid w:val="00BC7204"/>
    <w:rsid w:val="00BD1579"/>
    <w:rsid w:val="00BD2CB5"/>
    <w:rsid w:val="00BE100D"/>
    <w:rsid w:val="00BF4F9F"/>
    <w:rsid w:val="00C10B54"/>
    <w:rsid w:val="00C23DBC"/>
    <w:rsid w:val="00C32CBB"/>
    <w:rsid w:val="00C40E75"/>
    <w:rsid w:val="00C447C2"/>
    <w:rsid w:val="00C452EF"/>
    <w:rsid w:val="00C5003A"/>
    <w:rsid w:val="00C57EA5"/>
    <w:rsid w:val="00C656E9"/>
    <w:rsid w:val="00C6771C"/>
    <w:rsid w:val="00C728B4"/>
    <w:rsid w:val="00C7510D"/>
    <w:rsid w:val="00C75490"/>
    <w:rsid w:val="00C82661"/>
    <w:rsid w:val="00C975A7"/>
    <w:rsid w:val="00CA5C6A"/>
    <w:rsid w:val="00CB0DB5"/>
    <w:rsid w:val="00CB1FF0"/>
    <w:rsid w:val="00CB6AC4"/>
    <w:rsid w:val="00CC041E"/>
    <w:rsid w:val="00CD64CD"/>
    <w:rsid w:val="00CF10D6"/>
    <w:rsid w:val="00D057DF"/>
    <w:rsid w:val="00D1027E"/>
    <w:rsid w:val="00D13F98"/>
    <w:rsid w:val="00D25E12"/>
    <w:rsid w:val="00D27A54"/>
    <w:rsid w:val="00D33D52"/>
    <w:rsid w:val="00D35B4E"/>
    <w:rsid w:val="00D4620F"/>
    <w:rsid w:val="00D70C6C"/>
    <w:rsid w:val="00D73D5A"/>
    <w:rsid w:val="00D8447F"/>
    <w:rsid w:val="00D862A8"/>
    <w:rsid w:val="00D86B77"/>
    <w:rsid w:val="00DA588E"/>
    <w:rsid w:val="00DC3DE2"/>
    <w:rsid w:val="00DC449C"/>
    <w:rsid w:val="00DE2DEB"/>
    <w:rsid w:val="00DF654F"/>
    <w:rsid w:val="00E01996"/>
    <w:rsid w:val="00E06EE1"/>
    <w:rsid w:val="00E111E2"/>
    <w:rsid w:val="00E23D9A"/>
    <w:rsid w:val="00E43661"/>
    <w:rsid w:val="00E46762"/>
    <w:rsid w:val="00E53A4D"/>
    <w:rsid w:val="00E66496"/>
    <w:rsid w:val="00E723CC"/>
    <w:rsid w:val="00E80F47"/>
    <w:rsid w:val="00E90192"/>
    <w:rsid w:val="00E904AA"/>
    <w:rsid w:val="00E91365"/>
    <w:rsid w:val="00E94E11"/>
    <w:rsid w:val="00EB02A3"/>
    <w:rsid w:val="00EC0CD9"/>
    <w:rsid w:val="00EC0CF3"/>
    <w:rsid w:val="00EC21F7"/>
    <w:rsid w:val="00EC22F4"/>
    <w:rsid w:val="00ED1BC3"/>
    <w:rsid w:val="00ED6F13"/>
    <w:rsid w:val="00EE6211"/>
    <w:rsid w:val="00EE6F0F"/>
    <w:rsid w:val="00EF5653"/>
    <w:rsid w:val="00EF6AB1"/>
    <w:rsid w:val="00F034C3"/>
    <w:rsid w:val="00F06B07"/>
    <w:rsid w:val="00F07AF2"/>
    <w:rsid w:val="00F235B8"/>
    <w:rsid w:val="00F36C13"/>
    <w:rsid w:val="00F4271C"/>
    <w:rsid w:val="00F42A2C"/>
    <w:rsid w:val="00F6547F"/>
    <w:rsid w:val="00F7069A"/>
    <w:rsid w:val="00F77F42"/>
    <w:rsid w:val="00FA6B46"/>
    <w:rsid w:val="00FC56AB"/>
    <w:rsid w:val="00FC6364"/>
    <w:rsid w:val="00FC6AAB"/>
    <w:rsid w:val="00FD1320"/>
    <w:rsid w:val="00FD13A4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8E"/>
    <w:pPr>
      <w:spacing w:after="0" w:line="240" w:lineRule="auto"/>
    </w:pPr>
    <w:rPr>
      <w:rFonts w:cs="Times New Roman"/>
      <w:color w:val="000000" w:themeColor="text1"/>
      <w:sz w:val="24"/>
      <w:szCs w:val="24"/>
      <w:u w:color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556D2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78486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6B"/>
    <w:rPr>
      <w:rFonts w:ascii="Tahoma" w:hAnsi="Tahoma" w:cs="Tahoma"/>
      <w:color w:val="000000" w:themeColor="text1"/>
      <w:sz w:val="16"/>
      <w:szCs w:val="16"/>
      <w:u w:color="000000" w:themeColor="text1"/>
    </w:rPr>
  </w:style>
  <w:style w:type="character" w:styleId="Hyperlink">
    <w:name w:val="Hyperlink"/>
    <w:basedOn w:val="DefaultParagraphFont"/>
    <w:uiPriority w:val="99"/>
    <w:unhideWhenUsed/>
    <w:rsid w:val="007D7B0C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7D7B0C"/>
  </w:style>
  <w:style w:type="paragraph" w:customStyle="1" w:styleId="xxmsonormal">
    <w:name w:val="x_x_msonormal"/>
    <w:basedOn w:val="Normal"/>
    <w:rsid w:val="00C6771C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E111E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70C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 w:themeColor="text1"/>
    </w:rPr>
  </w:style>
  <w:style w:type="character" w:customStyle="1" w:styleId="markzbfuziro4">
    <w:name w:val="markzbfuziro4"/>
    <w:basedOn w:val="DefaultParagraphFont"/>
    <w:rsid w:val="00AB4488"/>
  </w:style>
  <w:style w:type="character" w:customStyle="1" w:styleId="marky0lianio9">
    <w:name w:val="marky0lianio9"/>
    <w:basedOn w:val="DefaultParagraphFont"/>
    <w:rsid w:val="00AB4488"/>
  </w:style>
  <w:style w:type="character" w:styleId="Emphasis">
    <w:name w:val="Emphasis"/>
    <w:basedOn w:val="DefaultParagraphFont"/>
    <w:uiPriority w:val="20"/>
    <w:qFormat/>
    <w:rsid w:val="000A4D7E"/>
    <w:rPr>
      <w:i/>
      <w:iCs/>
    </w:rPr>
  </w:style>
  <w:style w:type="character" w:customStyle="1" w:styleId="mark589eu101g">
    <w:name w:val="mark589eu101g"/>
    <w:basedOn w:val="DefaultParagraphFont"/>
    <w:rsid w:val="00D8447F"/>
  </w:style>
  <w:style w:type="character" w:customStyle="1" w:styleId="marks9r0oowls">
    <w:name w:val="marks9r0oowls"/>
    <w:basedOn w:val="DefaultParagraphFont"/>
    <w:rsid w:val="00D84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8E"/>
    <w:pPr>
      <w:spacing w:after="0" w:line="240" w:lineRule="auto"/>
    </w:pPr>
    <w:rPr>
      <w:rFonts w:cs="Times New Roman"/>
      <w:color w:val="000000" w:themeColor="text1"/>
      <w:sz w:val="24"/>
      <w:szCs w:val="24"/>
      <w:u w:color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556D2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78486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6B"/>
    <w:rPr>
      <w:rFonts w:ascii="Tahoma" w:hAnsi="Tahoma" w:cs="Tahoma"/>
      <w:color w:val="000000" w:themeColor="text1"/>
      <w:sz w:val="16"/>
      <w:szCs w:val="16"/>
      <w:u w:color="000000" w:themeColor="text1"/>
    </w:rPr>
  </w:style>
  <w:style w:type="character" w:styleId="Hyperlink">
    <w:name w:val="Hyperlink"/>
    <w:basedOn w:val="DefaultParagraphFont"/>
    <w:uiPriority w:val="99"/>
    <w:unhideWhenUsed/>
    <w:rsid w:val="007D7B0C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7D7B0C"/>
  </w:style>
  <w:style w:type="paragraph" w:customStyle="1" w:styleId="xxmsonormal">
    <w:name w:val="x_x_msonormal"/>
    <w:basedOn w:val="Normal"/>
    <w:rsid w:val="00C6771C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n-GB"/>
    </w:rPr>
  </w:style>
  <w:style w:type="character" w:styleId="Strong">
    <w:name w:val="Strong"/>
    <w:basedOn w:val="DefaultParagraphFont"/>
    <w:uiPriority w:val="22"/>
    <w:qFormat/>
    <w:rsid w:val="00E111E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70C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u w:color="000000" w:themeColor="text1"/>
    </w:rPr>
  </w:style>
  <w:style w:type="character" w:customStyle="1" w:styleId="markzbfuziro4">
    <w:name w:val="markzbfuziro4"/>
    <w:basedOn w:val="DefaultParagraphFont"/>
    <w:rsid w:val="00AB4488"/>
  </w:style>
  <w:style w:type="character" w:customStyle="1" w:styleId="marky0lianio9">
    <w:name w:val="marky0lianio9"/>
    <w:basedOn w:val="DefaultParagraphFont"/>
    <w:rsid w:val="00AB4488"/>
  </w:style>
  <w:style w:type="character" w:styleId="Emphasis">
    <w:name w:val="Emphasis"/>
    <w:basedOn w:val="DefaultParagraphFont"/>
    <w:uiPriority w:val="20"/>
    <w:qFormat/>
    <w:rsid w:val="000A4D7E"/>
    <w:rPr>
      <w:i/>
      <w:iCs/>
    </w:rPr>
  </w:style>
  <w:style w:type="character" w:customStyle="1" w:styleId="mark589eu101g">
    <w:name w:val="mark589eu101g"/>
    <w:basedOn w:val="DefaultParagraphFont"/>
    <w:rsid w:val="00D8447F"/>
  </w:style>
  <w:style w:type="character" w:customStyle="1" w:styleId="marks9r0oowls">
    <w:name w:val="marks9r0oowls"/>
    <w:basedOn w:val="DefaultParagraphFont"/>
    <w:rsid w:val="00D8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2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895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841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70106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3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49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7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3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32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27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8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55449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51968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09400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1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5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989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2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Fields Computing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Mavis Hughesdon</dc:creator>
  <cp:lastModifiedBy>Mavis Hughesdon</cp:lastModifiedBy>
  <cp:revision>8</cp:revision>
  <cp:lastPrinted>2019-04-20T19:21:00Z</cp:lastPrinted>
  <dcterms:created xsi:type="dcterms:W3CDTF">2019-04-26T16:13:00Z</dcterms:created>
  <dcterms:modified xsi:type="dcterms:W3CDTF">2019-04-27T10:20:00Z</dcterms:modified>
</cp:coreProperties>
</file>